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DB" w:rsidRPr="007A4214" w:rsidRDefault="005477DB" w:rsidP="005477DB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 w:rsidRPr="007A4214">
        <w:rPr>
          <w:rFonts w:cstheme="minorHAnsi"/>
          <w:b/>
          <w:u w:val="single"/>
        </w:rPr>
        <w:t xml:space="preserve">ZAŁĄCZNIK NR </w:t>
      </w:r>
      <w:r w:rsidR="00E35BC1">
        <w:rPr>
          <w:rFonts w:cstheme="minorHAnsi"/>
          <w:b/>
          <w:u w:val="single"/>
        </w:rPr>
        <w:t>9</w:t>
      </w:r>
      <w:r w:rsidRPr="007A4214">
        <w:rPr>
          <w:rFonts w:cstheme="minorHAnsi"/>
          <w:b/>
          <w:u w:val="single"/>
        </w:rPr>
        <w:t xml:space="preserve"> DO SIWZ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5477DB" w:rsidRPr="007A4214" w:rsidRDefault="005477DB" w:rsidP="005477DB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477DB" w:rsidRPr="004C48E6" w:rsidRDefault="004C48E6" w:rsidP="005477DB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4C48E6">
        <w:rPr>
          <w:rFonts w:eastAsia="Times New Roman" w:cstheme="minorHAnsi"/>
          <w:b/>
          <w:u w:val="single"/>
          <w:lang w:eastAsia="pl-PL"/>
        </w:rPr>
        <w:t xml:space="preserve">WYKAZ </w:t>
      </w:r>
      <w:r w:rsidRPr="004C48E6">
        <w:rPr>
          <w:rFonts w:ascii="Calibri" w:hAnsi="Calibri"/>
          <w:b/>
          <w:u w:val="single"/>
        </w:rPr>
        <w:t>NARZĘDZI, WYPOSAŻENIA ZAKŁADU LUB URZĄDZEŃ TECHNICZNYCH</w:t>
      </w:r>
    </w:p>
    <w:p w:rsidR="005477DB" w:rsidRPr="007A4214" w:rsidRDefault="005477DB" w:rsidP="005477DB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5477DB" w:rsidRDefault="005477DB" w:rsidP="005477DB">
      <w:pPr>
        <w:spacing w:after="120" w:line="240" w:lineRule="auto"/>
        <w:jc w:val="center"/>
        <w:rPr>
          <w:rFonts w:ascii="Calibri" w:eastAsia="HG Mincho Light J" w:hAnsi="Calibri" w:cs="Times New Roman"/>
          <w:b/>
          <w:iCs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D264E9">
        <w:rPr>
          <w:rFonts w:ascii="Calibri" w:eastAsia="HG Mincho Light J" w:hAnsi="Calibri" w:cs="Times New Roman"/>
          <w:b/>
          <w:iCs/>
          <w:lang w:eastAsia="pl-PL"/>
        </w:rPr>
        <w:t>1</w:t>
      </w:r>
      <w:r w:rsidR="00E35BC1">
        <w:rPr>
          <w:rFonts w:ascii="Calibri" w:eastAsia="HG Mincho Light J" w:hAnsi="Calibri" w:cs="Times New Roman"/>
          <w:b/>
          <w:iCs/>
          <w:lang w:eastAsia="pl-PL"/>
        </w:rPr>
        <w:t>7</w:t>
      </w:r>
      <w:r w:rsidR="00C641D4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E35BC1" w:rsidRPr="005477DB" w:rsidRDefault="00E35BC1" w:rsidP="005477DB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</w:p>
    <w:p w:rsidR="00E35BC1" w:rsidRPr="00774194" w:rsidRDefault="00E35BC1" w:rsidP="00E35BC1">
      <w:pPr>
        <w:spacing w:line="360" w:lineRule="auto"/>
        <w:jc w:val="center"/>
        <w:rPr>
          <w:rFonts w:cstheme="minorHAnsi"/>
          <w:bCs/>
        </w:rPr>
      </w:pPr>
      <w:r w:rsidRPr="00774194">
        <w:rPr>
          <w:rFonts w:cstheme="minorHAnsi"/>
          <w:b/>
        </w:rPr>
        <w:t>„</w:t>
      </w:r>
      <w:r w:rsidRPr="00013AAA">
        <w:rPr>
          <w:rFonts w:cstheme="minorHAnsi"/>
          <w:b/>
        </w:rPr>
        <w:t>Rozbudowa skrzyżowania ul. Mickiewicza z ul. Witosa i ul. NMP w Ropczycach</w:t>
      </w:r>
      <w:r w:rsidRPr="00774194">
        <w:rPr>
          <w:rFonts w:cstheme="minorHAnsi"/>
          <w:b/>
        </w:rPr>
        <w:t>”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5477DB" w:rsidRPr="007A4214" w:rsidRDefault="005477DB" w:rsidP="005477D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5477DB" w:rsidRPr="005D0D88" w:rsidTr="005D0076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4C48E6">
              <w:rPr>
                <w:rFonts w:ascii="Arial" w:hAnsi="Arial" w:cs="Arial"/>
                <w:iCs/>
                <w:sz w:val="16"/>
                <w:szCs w:val="16"/>
              </w:rPr>
              <w:t>W</w:t>
            </w:r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alec stalowy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Samochó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d do przewozu masy bitumicznej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Skrapiarka do bitumu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4C48E6">
            <w:pPr>
              <w:widowControl w:val="0"/>
              <w:tabs>
                <w:tab w:val="left" w:pos="50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proofErr w:type="spellStart"/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Rozścielacz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5477DB">
            <w:pPr>
              <w:pStyle w:val="Standard"/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C48E6">
              <w:rPr>
                <w:rFonts w:ascii="Arial" w:hAnsi="Arial" w:cs="Arial"/>
                <w:bCs/>
                <w:iCs/>
                <w:sz w:val="16"/>
                <w:szCs w:val="16"/>
              </w:rPr>
              <w:t>Walec ogumiony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4C48E6">
            <w:pPr>
              <w:pStyle w:val="Standard"/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C48E6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Frezarka do nawierzchni bitumicznych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35BC1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1" w:rsidRDefault="00E35BC1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C1" w:rsidRPr="00E35BC1" w:rsidRDefault="00E35BC1" w:rsidP="004C48E6">
            <w:pPr>
              <w:pStyle w:val="Standard"/>
              <w:spacing w:after="12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P</w:t>
            </w:r>
            <w:bookmarkStart w:id="0" w:name="_GoBack"/>
            <w:bookmarkEnd w:id="0"/>
            <w:r w:rsidRPr="00E35BC1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iła do cięcia asfaltu i krawężników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C1" w:rsidRPr="005D0D88" w:rsidRDefault="00E35BC1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C1" w:rsidRPr="005D0D88" w:rsidRDefault="00E35BC1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4C48E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E35BC1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4C48E6" w:rsidRDefault="004C48E6" w:rsidP="005477DB">
            <w:pPr>
              <w:pStyle w:val="Standard"/>
              <w:spacing w:after="12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4C48E6">
              <w:rPr>
                <w:rFonts w:ascii="Arial" w:hAnsi="Arial" w:cs="Arial"/>
                <w:bCs/>
                <w:sz w:val="16"/>
                <w:szCs w:val="16"/>
              </w:rPr>
              <w:t>Koparka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477DB" w:rsidRPr="007A4214" w:rsidRDefault="005477DB" w:rsidP="005477DB">
      <w:pPr>
        <w:rPr>
          <w:rFonts w:ascii="Arial" w:hAnsi="Arial" w:cs="Arial"/>
        </w:rPr>
      </w:pPr>
    </w:p>
    <w:p w:rsidR="005477DB" w:rsidRPr="005D0D88" w:rsidRDefault="005477DB" w:rsidP="005477DB">
      <w:pPr>
        <w:spacing w:after="0" w:line="100" w:lineRule="atLeast"/>
        <w:rPr>
          <w:rFonts w:eastAsia="Times New Roman" w:cs="Calibri"/>
          <w:sz w:val="18"/>
          <w:szCs w:val="18"/>
          <w:lang w:eastAsia="ar-SA"/>
        </w:rPr>
      </w:pPr>
      <w:r w:rsidRPr="005D0D88">
        <w:rPr>
          <w:rFonts w:eastAsia="Times New Roman" w:cs="Arial"/>
          <w:b/>
          <w:sz w:val="18"/>
          <w:szCs w:val="18"/>
          <w:u w:val="single"/>
          <w:lang w:eastAsia="ar-SA"/>
        </w:rPr>
        <w:t>UWAGA: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8"/>
          <w:szCs w:val="18"/>
        </w:rPr>
      </w:pPr>
      <w:r w:rsidRPr="005D0D88">
        <w:rPr>
          <w:rFonts w:cs="Arial"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 w:rsidRPr="005D0D88">
        <w:rPr>
          <w:rFonts w:cs="Arial"/>
          <w:sz w:val="18"/>
          <w:szCs w:val="18"/>
        </w:rPr>
        <w:t>Pzp</w:t>
      </w:r>
      <w:proofErr w:type="spellEnd"/>
      <w:r w:rsidRPr="005D0D88">
        <w:rPr>
          <w:rFonts w:cs="Arial"/>
          <w:sz w:val="18"/>
          <w:szCs w:val="18"/>
        </w:rPr>
        <w:t xml:space="preserve">, zobowiązany jest udowodnić, iż będzie dysponował niezbędnymi zasobami </w:t>
      </w:r>
      <w:r w:rsidRPr="005D0D88">
        <w:rPr>
          <w:rFonts w:cs="TimesNewRoman"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18"/>
          <w:szCs w:val="18"/>
        </w:rPr>
      </w:pPr>
      <w:r w:rsidRPr="005D0D88">
        <w:rPr>
          <w:rFonts w:cs="TimesNewRoman"/>
          <w:sz w:val="18"/>
          <w:szCs w:val="18"/>
        </w:rPr>
        <w:t>1) zakres dostępnych wykonawcy zasobów innego podmiotu;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sz w:val="18"/>
          <w:szCs w:val="18"/>
        </w:rPr>
      </w:pPr>
      <w:r w:rsidRPr="005D0D88">
        <w:rPr>
          <w:rFonts w:cs="TimesNewRoman"/>
          <w:sz w:val="18"/>
          <w:szCs w:val="18"/>
        </w:rPr>
        <w:t>2) sposób wykorzystania zasobów innego podmiotu, przez wykonawcę, przy wykonywaniu zamówienia publicznego;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rPr>
          <w:sz w:val="18"/>
          <w:szCs w:val="18"/>
        </w:rPr>
      </w:pPr>
      <w:r w:rsidRPr="005D0D88">
        <w:rPr>
          <w:rFonts w:cs="TimesNewRoman"/>
          <w:sz w:val="18"/>
          <w:szCs w:val="18"/>
        </w:rPr>
        <w:t>3) zakres i okres udziału innego podmiotu przy wykonywaniu zamówienia publicznego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5D0D88">
        <w:rPr>
          <w:rFonts w:cs="TimesNewRoman"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</w:t>
      </w:r>
      <w:r w:rsidR="00442DBB">
        <w:rPr>
          <w:rFonts w:ascii="Calibri" w:eastAsia="Times New Roman" w:hAnsi="Calibri" w:cs="Arial"/>
          <w:lang w:eastAsia="ar-SA"/>
        </w:rPr>
        <w:t>,</w:t>
      </w:r>
      <w:r w:rsidRPr="007A4214">
        <w:rPr>
          <w:rFonts w:ascii="Calibri" w:eastAsia="Times New Roman" w:hAnsi="Calibri" w:cs="Arial"/>
          <w:lang w:eastAsia="ar-SA"/>
        </w:rPr>
        <w:t xml:space="preserve"> dnia ……………………..</w:t>
      </w:r>
    </w:p>
    <w:p w:rsidR="005477DB" w:rsidRDefault="005477DB" w:rsidP="005477DB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p w:rsidR="005477DB" w:rsidRPr="005D0D88" w:rsidRDefault="005477DB" w:rsidP="005477DB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225F3" w:rsidRDefault="00E35BC1"/>
    <w:sectPr w:rsidR="00D225F3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F3"/>
    <w:rsid w:val="0000385E"/>
    <w:rsid w:val="001B3BF3"/>
    <w:rsid w:val="00442DBB"/>
    <w:rsid w:val="004C48E6"/>
    <w:rsid w:val="005477DB"/>
    <w:rsid w:val="00952BA3"/>
    <w:rsid w:val="00BA5B11"/>
    <w:rsid w:val="00C641D4"/>
    <w:rsid w:val="00D264E9"/>
    <w:rsid w:val="00E35BC1"/>
    <w:rsid w:val="00E447E3"/>
    <w:rsid w:val="00E85987"/>
    <w:rsid w:val="00F2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CCF0-7598-4978-932B-C02A210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7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1734-A0CE-4497-B189-42C0683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11</cp:revision>
  <dcterms:created xsi:type="dcterms:W3CDTF">2017-02-22T12:57:00Z</dcterms:created>
  <dcterms:modified xsi:type="dcterms:W3CDTF">2017-06-01T08:12:00Z</dcterms:modified>
</cp:coreProperties>
</file>